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F29D" w14:textId="71D1CDD3" w:rsidR="00556707" w:rsidRDefault="00556707" w:rsidP="00611D47">
      <w:bookmarkStart w:id="0" w:name="_GoBack"/>
      <w:bookmarkEnd w:id="0"/>
      <w:r>
        <w:rPr>
          <w:noProof/>
        </w:rPr>
        <w:drawing>
          <wp:inline distT="0" distB="0" distL="0" distR="0" wp14:anchorId="50CF3E79" wp14:editId="089787F1">
            <wp:extent cx="1385570" cy="1123737"/>
            <wp:effectExtent l="0" t="0" r="0" b="0"/>
            <wp:docPr id="3" name="Picture 3" descr="Donna North Chiefs - Texas HS Logo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nna North Chiefs - Texas HS Logo Pro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59" cy="113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C57">
        <w:tab/>
      </w:r>
      <w:r w:rsidR="00873C57">
        <w:tab/>
      </w:r>
      <w:r w:rsidR="00873C57">
        <w:tab/>
      </w:r>
      <w:r w:rsidR="00873C57">
        <w:tab/>
      </w:r>
      <w:r w:rsidR="00873C57">
        <w:tab/>
      </w:r>
      <w:r w:rsidR="00873C57">
        <w:tab/>
      </w:r>
      <w:r w:rsidR="00D92B4B">
        <w:rPr>
          <w:noProof/>
        </w:rPr>
        <w:drawing>
          <wp:inline distT="0" distB="0" distL="0" distR="0" wp14:anchorId="18D204E7" wp14:editId="4C12BF19">
            <wp:extent cx="1499870" cy="1133475"/>
            <wp:effectExtent l="0" t="0" r="0" b="9525"/>
            <wp:docPr id="4" name="Picture 4" descr="Donna Redskins - Texas HS Logo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nna Redskins - Texas HS Logo Pro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64" cy="113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C57">
        <w:rPr>
          <w:noProof/>
        </w:rPr>
        <w:tab/>
      </w:r>
      <w:r w:rsidR="00873C57">
        <w:tab/>
      </w:r>
    </w:p>
    <w:p w14:paraId="169182C2" w14:textId="7BAF1D53" w:rsidR="00611D47" w:rsidRDefault="00611D47" w:rsidP="00611D47">
      <w:r>
        <w:t>Cross Country Coaches,</w:t>
      </w:r>
    </w:p>
    <w:p w14:paraId="67521D2C" w14:textId="77777777" w:rsidR="00611D47" w:rsidRDefault="00611D47" w:rsidP="00611D47"/>
    <w:p w14:paraId="73DF0768" w14:textId="4D16D53C" w:rsidR="00611D47" w:rsidRDefault="00611D47" w:rsidP="00611D47">
      <w:r>
        <w:t xml:space="preserve">We will be hosting our Donna ISD Invitational </w:t>
      </w:r>
      <w:proofErr w:type="gramStart"/>
      <w:r>
        <w:t>Cross Coun</w:t>
      </w:r>
      <w:r w:rsidR="00A35F59">
        <w:t>try</w:t>
      </w:r>
      <w:proofErr w:type="gramEnd"/>
      <w:r w:rsidR="00A35F59">
        <w:t xml:space="preserve"> Me</w:t>
      </w:r>
      <w:r w:rsidR="00C65155">
        <w:t>et on Saturday September 6, 2025</w:t>
      </w:r>
      <w:r>
        <w:t xml:space="preserve"> at </w:t>
      </w:r>
      <w:r w:rsidRPr="004B0485">
        <w:rPr>
          <w:b/>
          <w:bCs/>
        </w:rPr>
        <w:t>Donna North High School</w:t>
      </w:r>
      <w:r w:rsidR="004B0485" w:rsidRPr="004B0485">
        <w:rPr>
          <w:b/>
          <w:bCs/>
        </w:rPr>
        <w:t>, 7250 N, Val Verde Donna, TX 78537</w:t>
      </w:r>
      <w:r w:rsidR="004B0485">
        <w:t>.</w:t>
      </w:r>
      <w:r>
        <w:t xml:space="preserve">  The running surface will be grass.  All Divisions will be chip timed by Endurance Splits.  </w:t>
      </w:r>
    </w:p>
    <w:p w14:paraId="724EF754" w14:textId="5A73334C" w:rsidR="00611D47" w:rsidRDefault="00611D47" w:rsidP="00611D47"/>
    <w:p w14:paraId="05C52112" w14:textId="227D8F71" w:rsidR="00941B5B" w:rsidRDefault="00611D47" w:rsidP="00611D47">
      <w:r>
        <w:t xml:space="preserve">Registration: All </w:t>
      </w:r>
      <w:r w:rsidR="00D72C7D">
        <w:t xml:space="preserve">registrations will run via </w:t>
      </w:r>
      <w:hyperlink r:id="rId6" w:history="1">
        <w:r w:rsidR="007E3A3A" w:rsidRPr="008373EB">
          <w:rPr>
            <w:rStyle w:val="Hyperlink"/>
          </w:rPr>
          <w:t>www.TxMileSplit.net</w:t>
        </w:r>
      </w:hyperlink>
      <w:r w:rsidR="00C65155">
        <w:t xml:space="preserve"> and will be due Wednesday</w:t>
      </w:r>
      <w:r w:rsidR="00A35F59">
        <w:t xml:space="preserve"> September 3</w:t>
      </w:r>
      <w:r w:rsidR="004B0485">
        <w:t>,</w:t>
      </w:r>
      <w:r w:rsidR="00D72C7D">
        <w:t xml:space="preserve"> by 6:00 </w:t>
      </w:r>
      <w:proofErr w:type="gramStart"/>
      <w:r w:rsidR="00D72C7D">
        <w:t>P,M.</w:t>
      </w:r>
      <w:proofErr w:type="gramEnd"/>
      <w:r w:rsidR="00D72C7D">
        <w:t xml:space="preserve"> on the week of the scheduled meet.  We encourage every coach to add every possible athlete to their roster.</w:t>
      </w:r>
    </w:p>
    <w:p w14:paraId="672176D1" w14:textId="77777777" w:rsidR="00941B5B" w:rsidRDefault="00941B5B" w:rsidP="00611D47"/>
    <w:p w14:paraId="1083C61A" w14:textId="55239372" w:rsidR="00611D47" w:rsidRDefault="00941B5B" w:rsidP="00611D47">
      <w:proofErr w:type="spellStart"/>
      <w:r>
        <w:t>On site</w:t>
      </w:r>
      <w:proofErr w:type="spellEnd"/>
      <w:r>
        <w:t xml:space="preserve"> registration are NOT guaranteed and the Team Coach will be held responsible for missing athletes.  All coaches will pick up their team packets the morning of the Cross Country </w:t>
      </w:r>
      <w:r w:rsidR="0061557E">
        <w:t>Meet</w:t>
      </w:r>
      <w:r>
        <w:t xml:space="preserve"> with a complete roster designating the assigned bib numbers and timing chips, please pick up packets between  </w:t>
      </w:r>
      <w:r w:rsidR="00D72C7D">
        <w:t xml:space="preserve"> </w:t>
      </w:r>
      <w:r w:rsidR="005D205E">
        <w:t>6:45a.m.-7:30a.m.</w:t>
      </w:r>
      <w:r w:rsidR="00D72C7D">
        <w:t xml:space="preserve"> </w:t>
      </w:r>
    </w:p>
    <w:p w14:paraId="7954E482" w14:textId="48CF367A" w:rsidR="005D205E" w:rsidRDefault="005D205E" w:rsidP="00611D47"/>
    <w:p w14:paraId="5069CBD9" w14:textId="4781B2DD" w:rsidR="005D205E" w:rsidRDefault="005D205E" w:rsidP="00611D47">
      <w:r>
        <w:t xml:space="preserve">Running Times: 8:00 a.m. Varsity Girls followed by </w:t>
      </w:r>
      <w:r w:rsidR="001E5E05">
        <w:t xml:space="preserve">8:30 </w:t>
      </w:r>
      <w:r w:rsidR="00D92B4B">
        <w:t>a.m. Varsity</w:t>
      </w:r>
      <w:r>
        <w:t xml:space="preserve"> Boy, JV Boys, JV Girls, 9</w:t>
      </w:r>
      <w:r w:rsidRPr="005D205E">
        <w:rPr>
          <w:vertAlign w:val="superscript"/>
        </w:rPr>
        <w:t>th</w:t>
      </w:r>
      <w:r>
        <w:t xml:space="preserve"> G</w:t>
      </w:r>
      <w:r w:rsidR="00BD0625">
        <w:t>irls</w:t>
      </w:r>
      <w:r>
        <w:t>, 9</w:t>
      </w:r>
      <w:r w:rsidRPr="005D205E">
        <w:rPr>
          <w:vertAlign w:val="superscript"/>
        </w:rPr>
        <w:t>th</w:t>
      </w:r>
      <w:r>
        <w:t xml:space="preserve"> Boys.</w:t>
      </w:r>
    </w:p>
    <w:p w14:paraId="0AEAB23D" w14:textId="68C47BF0" w:rsidR="005D205E" w:rsidRDefault="005D205E" w:rsidP="00611D47"/>
    <w:p w14:paraId="54D3A5B7" w14:textId="7FFF7F72" w:rsidR="005D205E" w:rsidRDefault="005D205E" w:rsidP="00611D47">
      <w:r>
        <w:t xml:space="preserve">Entry Fee: $150.00 per High School Team (team includes Varsity, JV, </w:t>
      </w:r>
      <w:r w:rsidR="00BD0625">
        <w:t>9</w:t>
      </w:r>
      <w:r w:rsidR="00BD0625" w:rsidRPr="00BD0625">
        <w:rPr>
          <w:vertAlign w:val="superscript"/>
        </w:rPr>
        <w:t>th</w:t>
      </w:r>
      <w:r w:rsidR="00BD0625">
        <w:t>)</w:t>
      </w:r>
    </w:p>
    <w:p w14:paraId="07C93B8B" w14:textId="733ED7CD" w:rsidR="00BD0625" w:rsidRDefault="00BD0625" w:rsidP="00611D47">
      <w:r>
        <w:tab/>
      </w:r>
      <w:r w:rsidR="00A747BD">
        <w:tab/>
      </w:r>
      <w:r>
        <w:t>$10.00 per Individual Athlete</w:t>
      </w:r>
    </w:p>
    <w:p w14:paraId="00FB4211" w14:textId="42223D8C" w:rsidR="00BD0625" w:rsidRDefault="00BD0625" w:rsidP="00611D47"/>
    <w:p w14:paraId="36A0069E" w14:textId="4A5ED740" w:rsidR="00BD0625" w:rsidRDefault="00BD0625" w:rsidP="00611D47">
      <w:r w:rsidRPr="00BD0625">
        <w:rPr>
          <w:b/>
          <w:bCs/>
          <w:sz w:val="22"/>
          <w:szCs w:val="22"/>
        </w:rPr>
        <w:t>Teams are made up of 5 or more runners, if a team is not complete, they will pay $10 per athlete</w:t>
      </w:r>
      <w:r>
        <w:t>.</w:t>
      </w:r>
    </w:p>
    <w:p w14:paraId="33747F34" w14:textId="1740B646" w:rsidR="00BD0625" w:rsidRDefault="00BD0625" w:rsidP="00611D47"/>
    <w:p w14:paraId="4C53B9C0" w14:textId="62CB66EB" w:rsidR="00873C57" w:rsidRDefault="00BD0625" w:rsidP="00611D47">
      <w:pPr>
        <w:rPr>
          <w:b/>
          <w:bCs/>
        </w:rPr>
      </w:pPr>
      <w:r w:rsidRPr="008F4847">
        <w:rPr>
          <w:b/>
          <w:bCs/>
        </w:rPr>
        <w:t>Make Checks payable to DISD Athletics</w:t>
      </w:r>
      <w:r w:rsidR="00873C57">
        <w:rPr>
          <w:b/>
          <w:bCs/>
        </w:rPr>
        <w:t xml:space="preserve"> </w:t>
      </w:r>
      <w:r w:rsidR="00995567">
        <w:rPr>
          <w:b/>
          <w:bCs/>
        </w:rPr>
        <w:t>Attn: Ramiro Leal</w:t>
      </w:r>
    </w:p>
    <w:p w14:paraId="289D60BD" w14:textId="01E13A82" w:rsidR="00BD0625" w:rsidRPr="008F4847" w:rsidRDefault="00A35F59" w:rsidP="00611D47">
      <w:pPr>
        <w:rPr>
          <w:b/>
          <w:bCs/>
        </w:rPr>
      </w:pPr>
      <w:proofErr w:type="gramStart"/>
      <w:r>
        <w:rPr>
          <w:b/>
          <w:bCs/>
        </w:rPr>
        <w:t xml:space="preserve">2302 </w:t>
      </w:r>
      <w:r w:rsidR="00873C57">
        <w:rPr>
          <w:b/>
          <w:bCs/>
        </w:rPr>
        <w:t xml:space="preserve"> Wood</w:t>
      </w:r>
      <w:proofErr w:type="gramEnd"/>
      <w:r w:rsidR="00873C57">
        <w:rPr>
          <w:b/>
          <w:bCs/>
        </w:rPr>
        <w:t xml:space="preserve"> Ave. Donna,</w:t>
      </w:r>
      <w:r w:rsidR="009704BB">
        <w:rPr>
          <w:b/>
          <w:bCs/>
        </w:rPr>
        <w:t xml:space="preserve"> </w:t>
      </w:r>
      <w:r w:rsidR="00873C57">
        <w:rPr>
          <w:b/>
          <w:bCs/>
        </w:rPr>
        <w:t>Texas 78537</w:t>
      </w:r>
    </w:p>
    <w:p w14:paraId="5D07783A" w14:textId="029C2563" w:rsidR="00BD0625" w:rsidRDefault="00BD0625" w:rsidP="00611D47"/>
    <w:p w14:paraId="3B52F20D" w14:textId="2F68A7B1" w:rsidR="00BD0625" w:rsidRDefault="00BD0625" w:rsidP="00611D47">
      <w:r w:rsidRPr="00541647">
        <w:rPr>
          <w:b/>
          <w:bCs/>
        </w:rPr>
        <w:t>Divisions</w:t>
      </w:r>
      <w:r>
        <w:t>:  10 runners limit in Varsity Girls and Boys Divisions</w:t>
      </w:r>
    </w:p>
    <w:p w14:paraId="5CF61029" w14:textId="23A3321F" w:rsidR="00BD0625" w:rsidRDefault="00541647" w:rsidP="00611D47">
      <w:r>
        <w:tab/>
        <w:t xml:space="preserve">       No limit in JV and Freshman Divisions</w:t>
      </w:r>
    </w:p>
    <w:p w14:paraId="489C53CC" w14:textId="6ABB1B80" w:rsidR="00541647" w:rsidRDefault="00541647" w:rsidP="00611D47">
      <w:r w:rsidRPr="00541647">
        <w:rPr>
          <w:b/>
          <w:bCs/>
        </w:rPr>
        <w:t>Distance</w:t>
      </w:r>
      <w:r>
        <w:t>:  5K Varsity Girls/Boys, JV Boys</w:t>
      </w:r>
    </w:p>
    <w:p w14:paraId="271AEE0B" w14:textId="0CDF90E5" w:rsidR="00541647" w:rsidRDefault="00541647" w:rsidP="00611D47">
      <w:r>
        <w:tab/>
        <w:t xml:space="preserve">      2miles JV girls/9</w:t>
      </w:r>
      <w:r w:rsidRPr="00541647">
        <w:rPr>
          <w:vertAlign w:val="superscript"/>
        </w:rPr>
        <w:t>th</w:t>
      </w:r>
      <w:r>
        <w:t xml:space="preserve"> Boys &amp; Girls (Combined)</w:t>
      </w:r>
    </w:p>
    <w:p w14:paraId="1ECE25AB" w14:textId="2B9C31B3" w:rsidR="00541647" w:rsidRDefault="00541647" w:rsidP="00611D47">
      <w:r w:rsidRPr="00541647">
        <w:rPr>
          <w:b/>
          <w:bCs/>
        </w:rPr>
        <w:t>Awards</w:t>
      </w:r>
      <w:r>
        <w:t xml:space="preserve">:   Individual medals to Top 20 runners in Varity Division, </w:t>
      </w:r>
      <w:r w:rsidR="00992752">
        <w:t>T</w:t>
      </w:r>
      <w:r>
        <w:t xml:space="preserve">op 15 in JV Division </w:t>
      </w:r>
    </w:p>
    <w:p w14:paraId="0F451A65" w14:textId="76964659" w:rsidR="00992752" w:rsidRDefault="00541647" w:rsidP="00611D47">
      <w:r>
        <w:t xml:space="preserve">                 And </w:t>
      </w:r>
      <w:r w:rsidR="00992752">
        <w:t>T</w:t>
      </w:r>
      <w:r>
        <w:t xml:space="preserve">op 10 in Freshman </w:t>
      </w:r>
      <w:r w:rsidR="00992752">
        <w:t>Division.</w:t>
      </w:r>
    </w:p>
    <w:p w14:paraId="7DEBA557" w14:textId="77777777" w:rsidR="00992752" w:rsidRDefault="00992752" w:rsidP="00611D47"/>
    <w:p w14:paraId="41280DCE" w14:textId="0D9E6F0A" w:rsidR="002C3D7E" w:rsidRDefault="00992752" w:rsidP="00611D47">
      <w:r>
        <w:t>We look forward to</w:t>
      </w:r>
      <w:r w:rsidR="00C65155">
        <w:t xml:space="preserve"> seeing you on September 6, 2025</w:t>
      </w:r>
      <w:r>
        <w:t xml:space="preserve">.  If you have any </w:t>
      </w:r>
      <w:r w:rsidR="009704BB">
        <w:t>questions,</w:t>
      </w:r>
      <w:r>
        <w:t xml:space="preserve"> please call us at (956) 975-0581 Coach Roy Corpus Jr.  You can also email us at: rcorpus@donnaisd.net</w:t>
      </w:r>
      <w:r w:rsidR="00541647">
        <w:t xml:space="preserve">  </w:t>
      </w:r>
    </w:p>
    <w:p w14:paraId="50982975" w14:textId="38A025B6" w:rsidR="00A35F59" w:rsidRDefault="00A35F59" w:rsidP="00611D47"/>
    <w:p w14:paraId="7752702E" w14:textId="15329559" w:rsidR="00541647" w:rsidRDefault="002C3D7E" w:rsidP="00611D47">
      <w:r>
        <w:t xml:space="preserve">We will have </w:t>
      </w:r>
      <w:r w:rsidR="00873C57">
        <w:t xml:space="preserve">a small </w:t>
      </w:r>
      <w:r>
        <w:t xml:space="preserve">concession </w:t>
      </w:r>
      <w:r w:rsidR="009704BB">
        <w:t>with: Waters, Powerade</w:t>
      </w:r>
      <w:r w:rsidR="00873C57">
        <w:t xml:space="preserve"> and Gatorades </w:t>
      </w:r>
      <w:r w:rsidR="00541647">
        <w:t xml:space="preserve"> </w:t>
      </w:r>
      <w:r w:rsidR="00541647">
        <w:tab/>
        <w:t xml:space="preserve">     </w:t>
      </w:r>
    </w:p>
    <w:p w14:paraId="0E1DCD01" w14:textId="77777777" w:rsidR="00611D47" w:rsidRDefault="00611D47" w:rsidP="00611D47"/>
    <w:p w14:paraId="690CEE40" w14:textId="77777777" w:rsidR="00B06845" w:rsidRDefault="00B06845"/>
    <w:sectPr w:rsidR="00B0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47"/>
    <w:rsid w:val="0011520A"/>
    <w:rsid w:val="0017717F"/>
    <w:rsid w:val="001D065B"/>
    <w:rsid w:val="001E5E05"/>
    <w:rsid w:val="002B50F2"/>
    <w:rsid w:val="002C3D7E"/>
    <w:rsid w:val="003372CB"/>
    <w:rsid w:val="004B0485"/>
    <w:rsid w:val="00541647"/>
    <w:rsid w:val="00556707"/>
    <w:rsid w:val="005D205E"/>
    <w:rsid w:val="00611D47"/>
    <w:rsid w:val="0061557E"/>
    <w:rsid w:val="0065385C"/>
    <w:rsid w:val="007E3A3A"/>
    <w:rsid w:val="00873C57"/>
    <w:rsid w:val="008F4847"/>
    <w:rsid w:val="00941B5B"/>
    <w:rsid w:val="009704BB"/>
    <w:rsid w:val="00992752"/>
    <w:rsid w:val="00995567"/>
    <w:rsid w:val="00A35F59"/>
    <w:rsid w:val="00A747BD"/>
    <w:rsid w:val="00B06845"/>
    <w:rsid w:val="00BD0625"/>
    <w:rsid w:val="00C65155"/>
    <w:rsid w:val="00D25723"/>
    <w:rsid w:val="00D72C7D"/>
    <w:rsid w:val="00D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8F87"/>
  <w15:chartTrackingRefBased/>
  <w15:docId w15:val="{19666130-4A9D-49D3-BD17-8F8D4451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1D4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611D47"/>
    <w:pPr>
      <w:keepNext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D47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611D4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611D4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611D47"/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611D47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2C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xMileSplit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CORPUS</dc:creator>
  <cp:keywords/>
  <dc:description/>
  <cp:lastModifiedBy>Pena, Alexis</cp:lastModifiedBy>
  <cp:revision>2</cp:revision>
  <cp:lastPrinted>2022-04-29T15:03:00Z</cp:lastPrinted>
  <dcterms:created xsi:type="dcterms:W3CDTF">2025-05-20T18:16:00Z</dcterms:created>
  <dcterms:modified xsi:type="dcterms:W3CDTF">2025-05-20T18:16:00Z</dcterms:modified>
</cp:coreProperties>
</file>